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66DAC" w:rsidRPr="00366DAC" w:rsidTr="00AB1ACA">
        <w:tc>
          <w:tcPr>
            <w:tcW w:w="4678" w:type="dxa"/>
            <w:gridSpan w:val="2"/>
          </w:tcPr>
          <w:p w:rsidR="00674287" w:rsidRPr="00366DAC" w:rsidRDefault="00674287" w:rsidP="00DB5A6B">
            <w:pPr>
              <w:ind w:firstLine="0"/>
              <w:jc w:val="left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  <w:r w:rsidRPr="00366DAC">
              <w:rPr>
                <w:rFonts w:cs="Times New Roman"/>
                <w:b/>
                <w:color w:val="FFFFFF" w:themeColor="background1"/>
                <w:sz w:val="24"/>
                <w:szCs w:val="24"/>
              </w:rPr>
              <w:t>УТВЕРЖДАЮ</w:t>
            </w:r>
          </w:p>
        </w:tc>
      </w:tr>
      <w:tr w:rsidR="00366DAC" w:rsidRPr="00366DAC" w:rsidTr="00AB1ACA">
        <w:tc>
          <w:tcPr>
            <w:tcW w:w="4678" w:type="dxa"/>
            <w:gridSpan w:val="2"/>
          </w:tcPr>
          <w:p w:rsidR="00674287" w:rsidRPr="00366DAC" w:rsidRDefault="00BB45BA" w:rsidP="00DB5A6B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>Начальник</w:t>
            </w:r>
          </w:p>
          <w:p w:rsidR="00DB5A6B" w:rsidRPr="00366DAC" w:rsidRDefault="006B14C9" w:rsidP="00DB5A6B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>И</w:t>
            </w:r>
            <w:r w:rsidR="00DB5A6B" w:rsidRPr="00366DAC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ФНС России </w:t>
            </w:r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№ 13 </w:t>
            </w:r>
            <w:r w:rsidR="00DB5A6B" w:rsidRPr="00366DAC">
              <w:rPr>
                <w:rFonts w:cs="Times New Roman"/>
                <w:color w:val="FFFFFF" w:themeColor="background1"/>
                <w:sz w:val="24"/>
                <w:szCs w:val="24"/>
              </w:rPr>
              <w:t>по г. Москве</w:t>
            </w:r>
          </w:p>
        </w:tc>
      </w:tr>
      <w:tr w:rsidR="00366DAC" w:rsidRPr="00366DAC" w:rsidTr="00366DAC">
        <w:trPr>
          <w:trHeight w:val="373"/>
        </w:trPr>
        <w:tc>
          <w:tcPr>
            <w:tcW w:w="2284" w:type="dxa"/>
          </w:tcPr>
          <w:p w:rsidR="00674287" w:rsidRPr="00366DAC" w:rsidRDefault="00674287" w:rsidP="006B14C9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66DAC" w:rsidRDefault="001A317A" w:rsidP="001A1294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>О.А. Фризен</w:t>
            </w:r>
          </w:p>
        </w:tc>
      </w:tr>
      <w:tr w:rsidR="00366DAC" w:rsidRPr="00366DAC" w:rsidTr="00366DAC">
        <w:trPr>
          <w:trHeight w:val="365"/>
        </w:trPr>
        <w:tc>
          <w:tcPr>
            <w:tcW w:w="2284" w:type="dxa"/>
          </w:tcPr>
          <w:p w:rsidR="00674287" w:rsidRPr="00366DAC" w:rsidRDefault="00674287" w:rsidP="00674287">
            <w:pPr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66DAC" w:rsidRDefault="00674287" w:rsidP="00674287">
            <w:pPr>
              <w:jc w:val="right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366DAC" w:rsidRPr="00366DAC" w:rsidTr="00AB1ACA">
        <w:trPr>
          <w:trHeight w:val="453"/>
        </w:trPr>
        <w:tc>
          <w:tcPr>
            <w:tcW w:w="4678" w:type="dxa"/>
            <w:gridSpan w:val="2"/>
          </w:tcPr>
          <w:p w:rsidR="00674287" w:rsidRPr="00366DAC" w:rsidRDefault="006B14C9" w:rsidP="001A317A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>«_____» __________________ 20</w:t>
            </w:r>
            <w:r w:rsidR="00BF1851" w:rsidRPr="00366DAC">
              <w:rPr>
                <w:rFonts w:cs="Times New Roman"/>
                <w:color w:val="FFFFFF" w:themeColor="background1"/>
                <w:sz w:val="24"/>
                <w:szCs w:val="24"/>
              </w:rPr>
              <w:t>2</w:t>
            </w:r>
            <w:r w:rsidR="001A317A" w:rsidRPr="00366DAC">
              <w:rPr>
                <w:rFonts w:cs="Times New Roman"/>
                <w:color w:val="FFFFFF" w:themeColor="background1"/>
                <w:sz w:val="24"/>
                <w:szCs w:val="24"/>
              </w:rPr>
              <w:t>2</w:t>
            </w:r>
            <w:r w:rsidR="00674287" w:rsidRPr="00366DAC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066E2E" w:rsidRPr="00110893" w:rsidRDefault="005F776E" w:rsidP="008258E2">
      <w:pPr>
        <w:jc w:val="center"/>
        <w:rPr>
          <w:rFonts w:cs="Times New Roman"/>
          <w:b/>
          <w:sz w:val="24"/>
          <w:szCs w:val="24"/>
        </w:rPr>
      </w:pPr>
      <w:r w:rsidRPr="00110893">
        <w:rPr>
          <w:rFonts w:cs="Times New Roman"/>
          <w:b/>
          <w:sz w:val="24"/>
          <w:szCs w:val="24"/>
        </w:rPr>
        <w:t>главного</w:t>
      </w:r>
      <w:r w:rsidR="00066E2E" w:rsidRPr="00110893">
        <w:rPr>
          <w:rFonts w:cs="Times New Roman"/>
          <w:b/>
          <w:sz w:val="24"/>
          <w:szCs w:val="24"/>
        </w:rPr>
        <w:t xml:space="preserve"> специалиста-эксперта 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BF1851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BF185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BF1851">
        <w:rPr>
          <w:rFonts w:cs="Times New Roman"/>
          <w:b/>
          <w:color w:val="000000" w:themeColor="text1"/>
          <w:sz w:val="24"/>
          <w:szCs w:val="24"/>
        </w:rPr>
        <w:t>общего и хозяйственного обеспечения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844987" w:rsidRDefault="003B7A81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45BA">
        <w:rPr>
          <w:rFonts w:ascii="Times New Roman" w:hAnsi="Times New Roman" w:cs="Times New Roman"/>
          <w:sz w:val="24"/>
          <w:szCs w:val="24"/>
        </w:rPr>
        <w:t>1</w:t>
      </w: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016846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5F776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главного</w:t>
      </w:r>
      <w:r w:rsidR="00066E2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специалиста-эксперта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F185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отдела общего и хозяйственного обеспечения</w:t>
      </w:r>
      <w:r w:rsidR="00AC69DF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6B14C9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нспекции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Федеральной налоговой службы </w:t>
      </w:r>
      <w:r w:rsidR="00CD79B8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№ 13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г. Москве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F776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r w:rsidR="00066E2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специалист-эксперт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относится к </w:t>
      </w:r>
      <w:r w:rsidR="0026060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старшей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группе должностей гражданской службы категории «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специалисты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».</w:t>
      </w:r>
    </w:p>
    <w:p w:rsidR="006B14C9" w:rsidRPr="00844987" w:rsidRDefault="002459AD" w:rsidP="006B14C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Регистрационный номер (код) дол</w:t>
      </w:r>
      <w:r w:rsidR="00855028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жности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r w:rsidR="000C442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11-3-4-086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8258E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BF1851" w:rsidRPr="00BF1851" w:rsidRDefault="00BF1851" w:rsidP="00BF1851">
      <w:pPr>
        <w:widowControl w:val="0"/>
        <w:autoSpaceDE w:val="0"/>
        <w:autoSpaceDN w:val="0"/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Pr="00844987">
        <w:rPr>
          <w:rFonts w:cs="Times New Roman"/>
          <w:sz w:val="24"/>
          <w:szCs w:val="24"/>
        </w:rPr>
        <w:t>главного специалиста-эксперта</w:t>
      </w:r>
      <w:r w:rsidRPr="00BF1851">
        <w:rPr>
          <w:rFonts w:cs="Times New Roman"/>
          <w:sz w:val="24"/>
          <w:szCs w:val="24"/>
        </w:rPr>
        <w:t xml:space="preserve">: </w:t>
      </w:r>
    </w:p>
    <w:p w:rsidR="00BF1851" w:rsidRPr="00BF1851" w:rsidRDefault="00BF1851" w:rsidP="00BF1851">
      <w:pPr>
        <w:widowControl w:val="0"/>
        <w:autoSpaceDE w:val="0"/>
        <w:autoSpaceDN w:val="0"/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управление в сфере архивного дела и делопроизводства. </w:t>
      </w:r>
    </w:p>
    <w:p w:rsidR="00BF1851" w:rsidRPr="00BF1851" w:rsidRDefault="00BF1851" w:rsidP="00BF1851">
      <w:pPr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     </w:t>
      </w:r>
      <w:r w:rsidR="00857AD6">
        <w:rPr>
          <w:rFonts w:cs="Times New Roman"/>
          <w:sz w:val="24"/>
          <w:szCs w:val="24"/>
        </w:rPr>
        <w:t xml:space="preserve">        </w:t>
      </w:r>
      <w:r w:rsidRPr="00BF1851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Pr="00844987">
        <w:rPr>
          <w:rFonts w:cs="Times New Roman"/>
          <w:sz w:val="24"/>
          <w:szCs w:val="24"/>
        </w:rPr>
        <w:t>главного специалиста-эксперта</w:t>
      </w:r>
      <w:r w:rsidRPr="00BF1851">
        <w:rPr>
          <w:rFonts w:cs="Times New Roman"/>
          <w:sz w:val="24"/>
          <w:szCs w:val="24"/>
        </w:rPr>
        <w:t>: Обеспечение сохранности и государственный учет документов, комплектование и документационное обеспечение управления.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5F776E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5F776E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844987" w:rsidRDefault="003B7A81" w:rsidP="00B310A4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7A81" w:rsidRPr="00844987" w:rsidRDefault="003B7A81" w:rsidP="003B7A81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II.</w:t>
      </w:r>
      <w:r w:rsidR="0049073B"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 </w:t>
      </w:r>
      <w:r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Квалификационные требования</w:t>
      </w:r>
      <w:r w:rsidR="00721040"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5F776E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345EFA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BF1851" w:rsidRPr="00D63925" w:rsidRDefault="006F411B" w:rsidP="00BF1851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D5669F">
        <w:rPr>
          <w:rFonts w:cs="Times New Roman"/>
          <w:sz w:val="24"/>
          <w:szCs w:val="24"/>
        </w:rPr>
        <w:t>6.</w:t>
      </w:r>
      <w:r w:rsidR="00767A68" w:rsidRPr="00D5669F">
        <w:rPr>
          <w:rFonts w:cs="Times New Roman"/>
          <w:sz w:val="24"/>
          <w:szCs w:val="24"/>
        </w:rPr>
        <w:t>4</w:t>
      </w:r>
      <w:r w:rsidR="00CA730A" w:rsidRPr="00D5669F">
        <w:rPr>
          <w:rFonts w:cs="Times New Roman"/>
          <w:sz w:val="24"/>
          <w:szCs w:val="24"/>
        </w:rPr>
        <w:t>.1.</w:t>
      </w:r>
      <w:r w:rsidR="0071560A" w:rsidRPr="00D5669F">
        <w:rPr>
          <w:rFonts w:cs="Times New Roman"/>
          <w:sz w:val="24"/>
          <w:szCs w:val="24"/>
        </w:rPr>
        <w:t> </w:t>
      </w:r>
      <w:r w:rsidR="00BF1851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BF1851" w:rsidRPr="009031FA">
          <w:rPr>
            <w:rFonts w:cs="Times New Roman"/>
            <w:sz w:val="24"/>
            <w:szCs w:val="24"/>
          </w:rPr>
          <w:t>кодекс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BF1851" w:rsidRPr="009031FA">
          <w:rPr>
            <w:rFonts w:cs="Times New Roman"/>
            <w:sz w:val="24"/>
            <w:szCs w:val="24"/>
          </w:rPr>
          <w:t>кодекс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</w:t>
      </w:r>
      <w:r w:rsidR="00BF1851" w:rsidRPr="005627E4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BF1851" w:rsidRPr="009031FA">
        <w:rPr>
          <w:rFonts w:cs="Times New Roman"/>
          <w:sz w:val="24"/>
          <w:szCs w:val="24"/>
        </w:rPr>
        <w:t xml:space="preserve">Федеральный закон от 27 мая 2003 г. № 58-ФЗ «О системе </w:t>
      </w:r>
      <w:r w:rsidR="00BF1851" w:rsidRPr="009031FA">
        <w:rPr>
          <w:rFonts w:cs="Times New Roman"/>
          <w:sz w:val="24"/>
          <w:szCs w:val="24"/>
        </w:rPr>
        <w:lastRenderedPageBreak/>
        <w:t xml:space="preserve">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1" w:history="1">
        <w:r w:rsidR="00BF1851" w:rsidRPr="009031FA">
          <w:rPr>
            <w:rFonts w:cs="Times New Roman"/>
            <w:sz w:val="24"/>
            <w:szCs w:val="24"/>
          </w:rPr>
          <w:t>закон</w:t>
        </w:r>
      </w:hyperlink>
      <w:r w:rsidR="00BF1851" w:rsidRPr="009031FA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</w:t>
      </w:r>
      <w:r w:rsidR="00BF1851" w:rsidRPr="005627E4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3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6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BF1851" w:rsidRPr="009031FA">
          <w:rPr>
            <w:rFonts w:cs="Times New Roman"/>
            <w:sz w:val="24"/>
            <w:szCs w:val="24"/>
          </w:rPr>
          <w:t>Закон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</w:t>
      </w:r>
      <w:r w:rsidR="00BF1851" w:rsidRPr="005627E4">
        <w:rPr>
          <w:rFonts w:cs="Times New Roman"/>
          <w:sz w:val="24"/>
          <w:szCs w:val="24"/>
        </w:rPr>
        <w:t xml:space="preserve">»; Федеральный </w:t>
      </w:r>
      <w:hyperlink r:id="rId18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27 июля 2006 г. № 152-ФЗ «О персональных данных»; Федеральный </w:t>
      </w:r>
      <w:hyperlink r:id="rId19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6 апреля 2011 г. № 63-ФЗ «Об электронной подписи»; </w:t>
      </w:r>
      <w:hyperlink r:id="rId20" w:history="1">
        <w:r w:rsidR="00BF1851" w:rsidRPr="009031FA">
          <w:rPr>
            <w:rFonts w:cs="Times New Roman"/>
            <w:sz w:val="24"/>
            <w:szCs w:val="24"/>
          </w:rPr>
          <w:t>Указ</w:t>
        </w:r>
      </w:hyperlink>
      <w:r w:rsidR="00BF1851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1" w:history="1">
        <w:r w:rsidR="00BF1851" w:rsidRPr="009031FA">
          <w:rPr>
            <w:rFonts w:cs="Times New Roman"/>
            <w:sz w:val="24"/>
            <w:szCs w:val="24"/>
          </w:rPr>
          <w:t>Указ</w:t>
        </w:r>
      </w:hyperlink>
      <w:r w:rsidR="00BF1851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</w:t>
      </w:r>
      <w:r w:rsidR="00BF1851" w:rsidRPr="005627E4">
        <w:rPr>
          <w:rFonts w:cs="Times New Roman"/>
          <w:sz w:val="24"/>
          <w:szCs w:val="24"/>
        </w:rPr>
        <w:t xml:space="preserve">»; </w:t>
      </w:r>
      <w:hyperlink r:id="rId22" w:history="1">
        <w:r w:rsidR="00BF1851" w:rsidRPr="005627E4">
          <w:rPr>
            <w:rFonts w:cs="Times New Roman"/>
            <w:sz w:val="24"/>
            <w:szCs w:val="24"/>
          </w:rPr>
          <w:t>Указ</w:t>
        </w:r>
      </w:hyperlink>
      <w:r w:rsidR="00BF1851" w:rsidRPr="005627E4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3" w:history="1">
        <w:r w:rsidR="00BF1851" w:rsidRPr="005627E4">
          <w:rPr>
            <w:rFonts w:cs="Times New Roman"/>
            <w:sz w:val="24"/>
            <w:szCs w:val="24"/>
          </w:rPr>
          <w:t>остановление</w:t>
        </w:r>
      </w:hyperlink>
      <w:r w:rsidR="00BF1851" w:rsidRPr="00844987">
        <w:rPr>
          <w:rFonts w:cs="Times New Roman"/>
          <w:sz w:val="24"/>
          <w:szCs w:val="24"/>
        </w:rPr>
        <w:t xml:space="preserve"> </w:t>
      </w:r>
      <w:r w:rsidR="00BF1851" w:rsidRPr="005627E4">
        <w:rPr>
          <w:rFonts w:cs="Times New Roman"/>
          <w:sz w:val="24"/>
          <w:szCs w:val="24"/>
        </w:rPr>
        <w:t xml:space="preserve">Правительства Российской Федерации от 30 сентября 2004 г. № 506 «Об утверждении Положения о Федеральной налоговой службе»; </w:t>
      </w:r>
      <w:hyperlink r:id="rId24" w:history="1">
        <w:r w:rsidR="00BF1851" w:rsidRPr="005627E4">
          <w:rPr>
            <w:rFonts w:cs="Times New Roman"/>
            <w:sz w:val="24"/>
            <w:szCs w:val="24"/>
          </w:rPr>
          <w:t>приказ</w:t>
        </w:r>
      </w:hyperlink>
      <w:r w:rsidR="00BF1851" w:rsidRPr="005627E4">
        <w:rPr>
          <w:rFonts w:cs="Times New Roman"/>
          <w:sz w:val="24"/>
          <w:szCs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BF1851">
        <w:rPr>
          <w:rFonts w:cs="Times New Roman"/>
          <w:sz w:val="24"/>
          <w:szCs w:val="24"/>
        </w:rPr>
        <w:t xml:space="preserve">; </w:t>
      </w:r>
      <w:r w:rsidR="00BF1851" w:rsidRPr="00D63925">
        <w:rPr>
          <w:rFonts w:cs="Times New Roman"/>
          <w:sz w:val="24"/>
          <w:szCs w:val="24"/>
        </w:rPr>
        <w:t>Трудовой кодекс Российской Федерации (часть 1, раздел 1, глава 14, ст. 87); Гражданский кодекс Российской Федерации (часть 1, раздел 1, главы 1, 4.1 - 4.5)</w:t>
      </w:r>
      <w:bookmarkStart w:id="0" w:name="_Toc477362709"/>
      <w:r w:rsidR="00BF1851" w:rsidRPr="00D63925">
        <w:rPr>
          <w:rFonts w:cs="Times New Roman"/>
          <w:sz w:val="24"/>
          <w:szCs w:val="24"/>
        </w:rPr>
        <w:t xml:space="preserve">; </w:t>
      </w:r>
      <w:bookmarkStart w:id="1" w:name="_Toc477362710"/>
      <w:bookmarkEnd w:id="0"/>
      <w:r w:rsidR="00BF1851" w:rsidRPr="00D63925">
        <w:rPr>
          <w:rFonts w:cs="Times New Roman"/>
          <w:sz w:val="24"/>
          <w:szCs w:val="24"/>
        </w:rPr>
        <w:t>Федеральный закон от 15 ноября 1997 г. № 143-ФЗ «Об актах гражданского состояния»;</w:t>
      </w:r>
      <w:bookmarkEnd w:id="1"/>
      <w:r w:rsidR="00BF1851" w:rsidRPr="00D63925">
        <w:rPr>
          <w:rFonts w:cs="Times New Roman"/>
          <w:sz w:val="24"/>
          <w:szCs w:val="24"/>
        </w:rPr>
        <w:t xml:space="preserve"> Указ Президента Российской Федерации от 9 марта 2004 г. № 314 «О системе и структуре федеральных органов исполнительной власти»; </w:t>
      </w:r>
      <w:bookmarkStart w:id="2" w:name="_Toc477362712"/>
      <w:r w:rsidR="00BF1851" w:rsidRPr="00D63925">
        <w:rPr>
          <w:rFonts w:cs="Times New Roman"/>
          <w:sz w:val="24"/>
          <w:szCs w:val="24"/>
        </w:rPr>
        <w:t>Указ Президента Российской Федерации от 15 мая 2015 г. № 215 «О структуре федеральных органов исполнительной власти»;</w:t>
      </w:r>
      <w:bookmarkEnd w:id="2"/>
      <w:r w:rsidR="00BF1851" w:rsidRPr="00D63925">
        <w:rPr>
          <w:rFonts w:cs="Times New Roman"/>
          <w:sz w:val="24"/>
          <w:szCs w:val="24"/>
        </w:rPr>
        <w:t xml:space="preserve"> постановление Правительства Российской Федерации от 27 декабря 2006 г. № 808 «Об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собственности»; </w:t>
      </w:r>
      <w:bookmarkStart w:id="3" w:name="_Toc477362713"/>
      <w:r w:rsidR="00BF1851" w:rsidRPr="00D63925">
        <w:rPr>
          <w:rFonts w:cs="Times New Roman"/>
          <w:sz w:val="24"/>
          <w:szCs w:val="24"/>
        </w:rPr>
        <w:t>постановление Правительства Российской Федерации от 15 июня 2009 г. № 477 «Об утверждении Правил делопроизводства в федеральных органах исполнительной власти»;</w:t>
      </w:r>
      <w:bookmarkEnd w:id="3"/>
    </w:p>
    <w:p w:rsidR="00894752" w:rsidRPr="00BB45BA" w:rsidRDefault="00894752" w:rsidP="0089475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Главный специалист-эксперт</w:t>
      </w:r>
      <w:r w:rsidRPr="00BB45BA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6223" w:rsidRPr="00844987" w:rsidRDefault="0071560A" w:rsidP="00436223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36223" w:rsidRPr="00844987">
        <w:rPr>
          <w:rFonts w:cs="Times New Roman"/>
          <w:sz w:val="24"/>
          <w:szCs w:val="24"/>
        </w:rPr>
        <w:t xml:space="preserve">нормативные правовые акты, положения, инструкции, другие руководящие материалы и документы по ведению делопроизводства на предприятии; 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основы организации труда; правила эксплуатации вычислительной техники; основы законодательства о труде; правила внутреннего трудового распорядка; правила и </w:t>
      </w:r>
      <w:r w:rsidR="00436223" w:rsidRPr="00844987">
        <w:rPr>
          <w:rFonts w:cs="Times New Roman"/>
          <w:sz w:val="24"/>
          <w:szCs w:val="24"/>
        </w:rPr>
        <w:lastRenderedPageBreak/>
        <w:t>нормы охраны труда, меры по профилактике и противодействию коррупции на гражданской службе;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857AD6" w:rsidRPr="00816D6F" w:rsidRDefault="00027871" w:rsidP="00857A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</w:t>
      </w:r>
      <w:r w:rsidR="00436223" w:rsidRPr="00BB45BA">
        <w:rPr>
          <w:rFonts w:cs="Times New Roman"/>
          <w:sz w:val="24"/>
          <w:szCs w:val="24"/>
        </w:rPr>
        <w:t xml:space="preserve">Наличие функциональных знаний: </w:t>
      </w:r>
      <w:r w:rsidR="00436223" w:rsidRPr="003D360B">
        <w:rPr>
          <w:rFonts w:cs="Times New Roman"/>
          <w:sz w:val="24"/>
          <w:szCs w:val="24"/>
        </w:rPr>
        <w:t>принципы предоставления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требования к предоставлению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порядок предоставления  государственных услуг в электронной форме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понятие и принципы функционирования, назначение портала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права заявителей при получении 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 xml:space="preserve"> обязанности государственных органов, предоставляющих  государственные услуги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стандарт предоставления  государственной услуги</w:t>
      </w:r>
      <w:r w:rsidR="00436223">
        <w:rPr>
          <w:rFonts w:cs="Times New Roman"/>
          <w:sz w:val="24"/>
          <w:szCs w:val="24"/>
        </w:rPr>
        <w:t>,</w:t>
      </w:r>
      <w:r w:rsidR="00436223" w:rsidRPr="003D360B">
        <w:rPr>
          <w:rFonts w:cs="Times New Roman"/>
          <w:sz w:val="24"/>
          <w:szCs w:val="24"/>
        </w:rPr>
        <w:t xml:space="preserve"> требования и порядок разработки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981A78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57AD6" w:rsidRPr="00C84272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составляющими государственную тайну</w:t>
      </w:r>
      <w:r w:rsidR="00857AD6">
        <w:rPr>
          <w:rFonts w:cs="Times New Roman"/>
          <w:sz w:val="24"/>
          <w:szCs w:val="24"/>
        </w:rPr>
        <w:t>.</w:t>
      </w:r>
    </w:p>
    <w:p w:rsidR="003B7A81" w:rsidRPr="00BB45BA" w:rsidRDefault="00175938" w:rsidP="004362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436223" w:rsidRDefault="002D4283" w:rsidP="00436223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436223">
        <w:rPr>
          <w:rFonts w:cs="Times New Roman"/>
          <w:sz w:val="24"/>
          <w:szCs w:val="24"/>
        </w:rPr>
        <w:t>:</w:t>
      </w:r>
      <w:r w:rsidR="00402F47" w:rsidRPr="00436223">
        <w:rPr>
          <w:rFonts w:cs="Times New Roman"/>
          <w:sz w:val="24"/>
          <w:szCs w:val="24"/>
        </w:rPr>
        <w:t xml:space="preserve"> </w:t>
      </w:r>
      <w:r w:rsidR="00436223" w:rsidRPr="00981A78">
        <w:rPr>
          <w:rFonts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436223">
        <w:rPr>
          <w:rFonts w:cs="Times New Roman"/>
          <w:sz w:val="24"/>
          <w:szCs w:val="24"/>
        </w:rPr>
        <w:t xml:space="preserve">. </w:t>
      </w:r>
    </w:p>
    <w:p w:rsidR="00A25A4B" w:rsidRPr="00A25A4B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A25A4B">
        <w:rPr>
          <w:rFonts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прием, учет, обработка и регистрация корреспонденции, комплектование, хранение, учет и использование архивных документов, работа со сведениями, составляющими государственную тайну, ведение секретного делопроизводства; 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III.</w:t>
      </w:r>
      <w:r w:rsidR="007B0EB1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4878F0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1652A" w:rsidRPr="00BB45BA" w:rsidRDefault="00F05CF7" w:rsidP="0001652A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01652A" w:rsidRPr="00BB45BA">
        <w:rPr>
          <w:rFonts w:cs="Times New Roman"/>
          <w:sz w:val="24"/>
          <w:szCs w:val="24"/>
        </w:rPr>
        <w:t>8. В целях реализации задач и функций, возложенных на</w:t>
      </w:r>
      <w:r w:rsidR="00A25A4B">
        <w:rPr>
          <w:rFonts w:cs="Times New Roman"/>
          <w:sz w:val="24"/>
          <w:szCs w:val="24"/>
        </w:rPr>
        <w:t xml:space="preserve"> отдел</w:t>
      </w:r>
      <w:r w:rsidR="0001652A" w:rsidRPr="00BB45BA">
        <w:rPr>
          <w:rFonts w:cs="Times New Roman"/>
          <w:sz w:val="24"/>
          <w:szCs w:val="24"/>
        </w:rPr>
        <w:t xml:space="preserve"> </w:t>
      </w:r>
      <w:r w:rsidR="00A25A4B" w:rsidRPr="00844987">
        <w:rPr>
          <w:rFonts w:cs="Times New Roman"/>
          <w:sz w:val="24"/>
          <w:szCs w:val="24"/>
        </w:rPr>
        <w:t>общего и хозяйственного обеспечения</w:t>
      </w:r>
      <w:r w:rsidR="0001652A" w:rsidRPr="00844987">
        <w:rPr>
          <w:rFonts w:cs="Times New Roman"/>
          <w:sz w:val="24"/>
          <w:szCs w:val="24"/>
        </w:rPr>
        <w:t xml:space="preserve"> (далее – отдел)</w:t>
      </w:r>
      <w:r w:rsidR="0001652A" w:rsidRPr="00BB45BA">
        <w:rPr>
          <w:rFonts w:cs="Times New Roman"/>
          <w:sz w:val="24"/>
          <w:szCs w:val="24"/>
        </w:rPr>
        <w:t>,</w:t>
      </w:r>
      <w:r w:rsidR="0001652A" w:rsidRPr="00844987">
        <w:rPr>
          <w:rFonts w:cs="Times New Roman"/>
          <w:sz w:val="24"/>
          <w:szCs w:val="24"/>
        </w:rPr>
        <w:t xml:space="preserve"> главный специалист-эксперт</w:t>
      </w:r>
      <w:r w:rsidR="0001652A" w:rsidRPr="00BB45BA">
        <w:rPr>
          <w:rFonts w:cs="Times New Roman"/>
          <w:sz w:val="24"/>
          <w:szCs w:val="24"/>
        </w:rPr>
        <w:t xml:space="preserve"> обязан: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принимать и регистрировать корреспонденцию, направлять ее в структурные подразделения;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 соответствии с резолюцией руководителей передавать документы на исполнение, оформлять регистрационные карточки или создавать банк данных;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картотеку учета прохождения документальных материалов, осуществлять контроль за их исполнением, выдавать необходимые справки по зарегистрированным документам;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отправлять исполненную документацию по адресатам;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учет получаемой и отправляемой корреспонденции, систематизировать и хранить документы текущего архива;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- вести работу по созданию справочного аппарата по документам, обеспечивать удобный и быстрый их поиск;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подготавливать и сдавать в архив предприятия документальные материалы, законченные делопроизводством, регистрационную картотеку или компьютерные банки данных, составлять описи дел, передаваемых на хранение в архив; </w:t>
      </w:r>
    </w:p>
    <w:p w:rsidR="00A25A4B" w:rsidRPr="00C45D5C" w:rsidRDefault="00C45D5C" w:rsidP="00C45D5C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A25A4B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вести протоколы оперативных совещаний у начальника Инспекции;</w:t>
      </w:r>
    </w:p>
    <w:p w:rsid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прием телефонограмм, оперативно доводить их до сведения руководства Инспекции, передавать исполнителям тексты телефонограмм с поручениями начальника Инспекции, контролировать их исполнение;</w:t>
      </w:r>
    </w:p>
    <w:p w:rsidR="00000D28" w:rsidRPr="00C45D5C" w:rsidRDefault="00000D28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учет и соблюдения правил работы с документами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ДСП;</w:t>
      </w:r>
    </w:p>
    <w:p w:rsidR="00C45D5C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организовывать учет и соблюдения правил работы с документами при ксерокопировании и размножении документов;</w:t>
      </w:r>
    </w:p>
    <w:p w:rsidR="00A10BFB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20A4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A10BFB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</w:t>
      </w:r>
      <w:r w:rsidR="004466EE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рного подразделения;</w:t>
      </w:r>
    </w:p>
    <w:p w:rsidR="004466EE" w:rsidRPr="00C45D5C" w:rsidRDefault="004466EE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844987" w:rsidRDefault="002C4BC6" w:rsidP="002C4BC6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 </w:t>
      </w:r>
      <w:r w:rsidRPr="00844987">
        <w:rPr>
          <w:rFonts w:cs="Times New Roman"/>
          <w:sz w:val="24"/>
          <w:szCs w:val="24"/>
        </w:rPr>
        <w:t>за неисполнение или ненадлежащее исполн</w:t>
      </w:r>
      <w:r w:rsidR="00876E04" w:rsidRPr="00844987">
        <w:rPr>
          <w:rFonts w:cs="Times New Roman"/>
          <w:sz w:val="24"/>
          <w:szCs w:val="24"/>
        </w:rPr>
        <w:t xml:space="preserve">ение должностных обязанностей </w:t>
      </w:r>
      <w:r w:rsidRPr="00844987">
        <w:rPr>
          <w:rFonts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844987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IV.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="00E45E47" w:rsidRPr="0084498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878F0" w:rsidRPr="00844987">
        <w:rPr>
          <w:rFonts w:cs="Times New Roman"/>
          <w:b/>
          <w:sz w:val="24"/>
          <w:szCs w:val="24"/>
        </w:rPr>
        <w:t>главный</w:t>
      </w:r>
      <w:r w:rsidR="00066E2E" w:rsidRPr="00844987">
        <w:rPr>
          <w:rFonts w:cs="Times New Roman"/>
          <w:b/>
          <w:sz w:val="24"/>
          <w:szCs w:val="24"/>
        </w:rPr>
        <w:t xml:space="preserve"> специалист-эксперт                      </w:t>
      </w:r>
      <w:r w:rsidRPr="00844987">
        <w:rPr>
          <w:rFonts w:cs="Times New Roman"/>
          <w:b/>
          <w:sz w:val="24"/>
          <w:szCs w:val="24"/>
        </w:rPr>
        <w:t>вправе или обязан</w:t>
      </w:r>
      <w:r w:rsidR="00E45E47" w:rsidRPr="00844987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84498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у</w:t>
      </w:r>
      <w:r w:rsidR="003B7A81" w:rsidRPr="0084498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44987" w:rsidRDefault="003B7A81" w:rsidP="00B310A4">
      <w:pPr>
        <w:widowControl w:val="0"/>
        <w:rPr>
          <w:rFonts w:cs="Times New Roman"/>
          <w:b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4D1C74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844987" w:rsidRDefault="004D1C74" w:rsidP="004D1C74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осуществлени</w:t>
      </w:r>
      <w:r w:rsidR="006238B7" w:rsidRPr="00844987">
        <w:rPr>
          <w:rFonts w:cs="Times New Roman"/>
          <w:sz w:val="24"/>
          <w:szCs w:val="24"/>
        </w:rPr>
        <w:t>я</w:t>
      </w:r>
      <w:r w:rsidRPr="00844987">
        <w:rPr>
          <w:rFonts w:cs="Times New Roman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844987" w:rsidRDefault="004D1C74" w:rsidP="00AD3EED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844987" w:rsidRDefault="004D1C74" w:rsidP="00CC3E49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иным вопросам.</w:t>
      </w:r>
    </w:p>
    <w:p w:rsidR="00AD3EED" w:rsidRPr="00844987" w:rsidRDefault="00AD3EED" w:rsidP="004D1C74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 xml:space="preserve">В установленном порядке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844987">
        <w:rPr>
          <w:rFonts w:cs="Times New Roman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844987" w:rsidRDefault="00CE2B03" w:rsidP="00CE2B03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lastRenderedPageBreak/>
        <w:t>13. При ис</w:t>
      </w:r>
      <w:r w:rsidR="003C247F" w:rsidRPr="00844987">
        <w:rPr>
          <w:rFonts w:cs="Times New Roman"/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844987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844987">
        <w:rPr>
          <w:rFonts w:cs="Times New Roman"/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844987" w:rsidRDefault="004D1C74" w:rsidP="004D1C74">
      <w:pPr>
        <w:widowControl w:val="0"/>
        <w:autoSpaceDE w:val="0"/>
        <w:autoSpaceDN w:val="0"/>
        <w:ind w:firstLine="567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844987" w:rsidRDefault="004D1C74" w:rsidP="004D1C74">
      <w:pPr>
        <w:widowControl w:val="0"/>
        <w:autoSpaceDE w:val="0"/>
        <w:autoSpaceDN w:val="0"/>
        <w:ind w:firstLine="567"/>
        <w:rPr>
          <w:rFonts w:cs="Times New Roman"/>
          <w:sz w:val="24"/>
          <w:szCs w:val="24"/>
        </w:rPr>
      </w:pPr>
    </w:p>
    <w:p w:rsidR="00947A8D" w:rsidRPr="004610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>V.</w:t>
      </w:r>
      <w:r w:rsidR="00CC56D9" w:rsidRPr="00461082">
        <w:rPr>
          <w:rFonts w:cs="Times New Roman"/>
          <w:b/>
          <w:sz w:val="24"/>
          <w:szCs w:val="24"/>
        </w:rPr>
        <w:t> </w:t>
      </w:r>
      <w:r w:rsidRPr="0046108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461082">
        <w:rPr>
          <w:rFonts w:cs="Times New Roman"/>
          <w:b/>
          <w:sz w:val="24"/>
          <w:szCs w:val="24"/>
        </w:rPr>
        <w:t xml:space="preserve"> </w:t>
      </w:r>
      <w:r w:rsidR="004878F0" w:rsidRPr="00461082">
        <w:rPr>
          <w:rFonts w:cs="Times New Roman"/>
          <w:b/>
          <w:sz w:val="24"/>
          <w:szCs w:val="24"/>
        </w:rPr>
        <w:t>главный</w:t>
      </w:r>
      <w:r w:rsidR="001F68B7" w:rsidRPr="00461082">
        <w:rPr>
          <w:rFonts w:cs="Times New Roman"/>
          <w:b/>
          <w:sz w:val="24"/>
          <w:szCs w:val="24"/>
        </w:rPr>
        <w:t xml:space="preserve"> специалист-эксперт</w:t>
      </w:r>
    </w:p>
    <w:p w:rsidR="00947A8D" w:rsidRPr="004610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844987" w:rsidRDefault="001A4A59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844987" w:rsidRDefault="00082FD6" w:rsidP="00082FD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CA264C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44987">
        <w:rPr>
          <w:rFonts w:cs="Times New Roman"/>
          <w:b/>
          <w:sz w:val="24"/>
          <w:szCs w:val="24"/>
        </w:rPr>
        <w:br/>
      </w:r>
      <w:r w:rsidRPr="0084498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44987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VII.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844987">
        <w:rPr>
          <w:rFonts w:cs="Times New Roman"/>
          <w:sz w:val="24"/>
          <w:szCs w:val="24"/>
        </w:rPr>
        <w:t xml:space="preserve">Взаимодействие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1F68B7" w:rsidRPr="00844987">
        <w:rPr>
          <w:rFonts w:cs="Times New Roman"/>
          <w:sz w:val="24"/>
          <w:szCs w:val="24"/>
        </w:rPr>
        <w:t xml:space="preserve"> специалиста-эксперта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393F48" w:rsidRPr="00844987">
        <w:rPr>
          <w:rFonts w:cs="Times New Roman"/>
          <w:sz w:val="24"/>
          <w:szCs w:val="24"/>
        </w:rPr>
        <w:t>с федеральными государст</w:t>
      </w:r>
      <w:r w:rsidR="00CA264C" w:rsidRPr="00844987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844987">
        <w:rPr>
          <w:rFonts w:cs="Times New Roman"/>
          <w:sz w:val="24"/>
          <w:szCs w:val="24"/>
        </w:rPr>
        <w:t>ФНС России по г. Москве</w:t>
      </w:r>
      <w:r w:rsidR="00393F48" w:rsidRPr="00844987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393F48" w:rsidRPr="00844987">
          <w:t>общих принципов</w:t>
        </w:r>
      </w:hyperlink>
      <w:r w:rsidR="00393F48" w:rsidRPr="00844987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6" w:history="1">
        <w:r w:rsidR="00393F48" w:rsidRPr="00844987">
          <w:t>Указом</w:t>
        </w:r>
      </w:hyperlink>
      <w:r w:rsidR="00B159A0" w:rsidRPr="00844987">
        <w:t xml:space="preserve"> </w:t>
      </w:r>
      <w:r w:rsidR="00393F48" w:rsidRPr="00844987">
        <w:rPr>
          <w:rFonts w:cs="Times New Roman"/>
          <w:sz w:val="24"/>
          <w:szCs w:val="24"/>
        </w:rPr>
        <w:t>Пре</w:t>
      </w:r>
      <w:r w:rsidR="004C1256" w:rsidRPr="00844987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844987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844987">
            <w:rPr>
              <w:rFonts w:cs="Times New Roman"/>
              <w:sz w:val="24"/>
              <w:szCs w:val="24"/>
            </w:rPr>
            <w:t>2002 г</w:t>
          </w:r>
        </w:smartTag>
        <w:r w:rsidR="00393F48" w:rsidRPr="00844987">
          <w:rPr>
            <w:rFonts w:cs="Times New Roman"/>
            <w:sz w:val="24"/>
            <w:szCs w:val="24"/>
          </w:rPr>
          <w:t>.</w:t>
        </w:r>
      </w:smartTag>
      <w:r w:rsidR="00393F48" w:rsidRPr="00844987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844987">
        <w:rPr>
          <w:rFonts w:cs="Times New Roman"/>
          <w:sz w:val="24"/>
          <w:szCs w:val="24"/>
        </w:rPr>
        <w:t>венных служащих»</w:t>
      </w:r>
      <w:r w:rsidR="00393F48" w:rsidRPr="00844987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7" w:history="1">
        <w:r w:rsidR="00393F48" w:rsidRPr="00844987">
          <w:t>статьей 18</w:t>
        </w:r>
      </w:hyperlink>
      <w:r w:rsidR="00393F48" w:rsidRPr="00844987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844987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844987">
            <w:rPr>
              <w:rFonts w:cs="Times New Roman"/>
              <w:sz w:val="24"/>
              <w:szCs w:val="24"/>
            </w:rPr>
            <w:t>2004 г</w:t>
          </w:r>
        </w:smartTag>
        <w:r w:rsidR="00393F48" w:rsidRPr="00844987">
          <w:rPr>
            <w:rFonts w:cs="Times New Roman"/>
            <w:sz w:val="24"/>
            <w:szCs w:val="24"/>
          </w:rPr>
          <w:t>.</w:t>
        </w:r>
      </w:smartTag>
      <w:r w:rsidR="00393F48" w:rsidRPr="00844987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68B7" w:rsidRPr="00BB45BA" w:rsidRDefault="001F68B7" w:rsidP="003B7A81">
      <w:pPr>
        <w:widowControl w:val="0"/>
        <w:rPr>
          <w:rFonts w:cs="Times New Roman"/>
          <w:sz w:val="24"/>
          <w:szCs w:val="24"/>
        </w:rPr>
      </w:pPr>
    </w:p>
    <w:p w:rsidR="005416B5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VIII.</w:t>
      </w:r>
      <w:r w:rsidR="00822936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F44AB3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IX.</w:t>
      </w:r>
      <w:r w:rsidR="00822936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1F68B7" w:rsidRPr="00844987">
        <w:rPr>
          <w:rFonts w:cs="Times New Roman"/>
          <w:sz w:val="24"/>
          <w:szCs w:val="24"/>
        </w:rPr>
        <w:t xml:space="preserve"> специалиста-эксперта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1442B5" w:rsidRPr="00BB45BA" w:rsidRDefault="001442B5" w:rsidP="004E7A4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817"/>
        <w:gridCol w:w="282"/>
        <w:gridCol w:w="4115"/>
      </w:tblGrid>
      <w:tr w:rsidR="00366DAC" w:rsidRPr="00366DAC" w:rsidTr="006238B7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6238B7" w:rsidRPr="00366DAC" w:rsidRDefault="00245020" w:rsidP="00093570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>Н</w:t>
            </w:r>
            <w:r w:rsidR="006238B7" w:rsidRPr="00366DAC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ачальник </w:t>
            </w:r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>отдела О</w:t>
            </w:r>
            <w:r w:rsidR="00844987" w:rsidRPr="00366DAC">
              <w:rPr>
                <w:rFonts w:cs="Times New Roman"/>
                <w:color w:val="FFFFFF" w:themeColor="background1"/>
                <w:sz w:val="24"/>
                <w:szCs w:val="24"/>
              </w:rPr>
              <w:t>бщего</w:t>
            </w:r>
            <w:r w:rsidR="006238B7" w:rsidRPr="00366DAC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:rsidR="006238B7" w:rsidRPr="00366DAC" w:rsidRDefault="00844987" w:rsidP="00093570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>и хозяйственного обеспечения</w:t>
            </w:r>
          </w:p>
        </w:tc>
        <w:tc>
          <w:tcPr>
            <w:tcW w:w="282" w:type="dxa"/>
            <w:shd w:val="clear" w:color="auto" w:fill="auto"/>
          </w:tcPr>
          <w:p w:rsidR="006238B7" w:rsidRPr="00366DAC" w:rsidRDefault="006238B7" w:rsidP="008971B7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115" w:type="dxa"/>
            <w:shd w:val="clear" w:color="auto" w:fill="auto"/>
            <w:vAlign w:val="bottom"/>
          </w:tcPr>
          <w:p w:rsidR="006238B7" w:rsidRPr="00366DAC" w:rsidRDefault="00245020" w:rsidP="00245020">
            <w:pPr>
              <w:ind w:firstLine="0"/>
              <w:jc w:val="righ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Н.К. </w:t>
            </w:r>
            <w:proofErr w:type="spellStart"/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>Карнаукина</w:t>
            </w:r>
            <w:proofErr w:type="spellEnd"/>
            <w:r w:rsidRPr="00366DAC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  </w:t>
            </w:r>
          </w:p>
        </w:tc>
      </w:tr>
    </w:tbl>
    <w:p w:rsidR="004466EE" w:rsidRPr="00844987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4466EE" w:rsidRPr="00844987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4466EE" w:rsidRPr="00844987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4466EE" w:rsidRPr="00844987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4466EE" w:rsidRPr="00844987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4466EE" w:rsidRPr="00844987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4466EE" w:rsidRPr="00844987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4466EE" w:rsidRPr="00844987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4466EE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  <w:bookmarkStart w:id="4" w:name="_GoBack"/>
      <w:bookmarkEnd w:id="4"/>
    </w:p>
    <w:p w:rsidR="004466EE" w:rsidRPr="00844987" w:rsidRDefault="004466E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sectPr w:rsidR="004466EE" w:rsidRPr="00844987" w:rsidSect="00523B5A">
      <w:head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7D4" w:rsidRDefault="00D957D4" w:rsidP="003B7A81">
      <w:r>
        <w:separator/>
      </w:r>
    </w:p>
  </w:endnote>
  <w:endnote w:type="continuationSeparator" w:id="0">
    <w:p w:rsidR="00D957D4" w:rsidRDefault="00D957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7D4" w:rsidRDefault="00D957D4" w:rsidP="003B7A81">
      <w:r>
        <w:separator/>
      </w:r>
    </w:p>
  </w:footnote>
  <w:footnote w:type="continuationSeparator" w:id="0">
    <w:p w:rsidR="00D957D4" w:rsidRDefault="00D957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66DAC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28"/>
    <w:rsid w:val="00004FFC"/>
    <w:rsid w:val="0001315F"/>
    <w:rsid w:val="0001652A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66E2E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30A7"/>
    <w:rsid w:val="000B5048"/>
    <w:rsid w:val="000B7C1A"/>
    <w:rsid w:val="000C04B0"/>
    <w:rsid w:val="000C0C8E"/>
    <w:rsid w:val="000C2E02"/>
    <w:rsid w:val="000C4422"/>
    <w:rsid w:val="000C5EA7"/>
    <w:rsid w:val="000C6E28"/>
    <w:rsid w:val="000C7D67"/>
    <w:rsid w:val="000D08EA"/>
    <w:rsid w:val="000D2DFB"/>
    <w:rsid w:val="000E4142"/>
    <w:rsid w:val="000F001A"/>
    <w:rsid w:val="000F76CE"/>
    <w:rsid w:val="00110893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1BC0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317A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B7"/>
    <w:rsid w:val="001F68ED"/>
    <w:rsid w:val="00201084"/>
    <w:rsid w:val="00201A95"/>
    <w:rsid w:val="00202975"/>
    <w:rsid w:val="002029A6"/>
    <w:rsid w:val="002105A9"/>
    <w:rsid w:val="002160F5"/>
    <w:rsid w:val="00216D0E"/>
    <w:rsid w:val="0022091F"/>
    <w:rsid w:val="0023601A"/>
    <w:rsid w:val="00244BCA"/>
    <w:rsid w:val="00245020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C72A7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EFA"/>
    <w:rsid w:val="003479FD"/>
    <w:rsid w:val="003512C9"/>
    <w:rsid w:val="0036038D"/>
    <w:rsid w:val="00366DAC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3D5E5C"/>
    <w:rsid w:val="00402F47"/>
    <w:rsid w:val="00404AE7"/>
    <w:rsid w:val="0041019D"/>
    <w:rsid w:val="004110E6"/>
    <w:rsid w:val="00417C4E"/>
    <w:rsid w:val="00417FB1"/>
    <w:rsid w:val="00433FB1"/>
    <w:rsid w:val="00436223"/>
    <w:rsid w:val="0043629F"/>
    <w:rsid w:val="00437F8A"/>
    <w:rsid w:val="0044318B"/>
    <w:rsid w:val="004466EE"/>
    <w:rsid w:val="00452018"/>
    <w:rsid w:val="00453B1B"/>
    <w:rsid w:val="00454AC0"/>
    <w:rsid w:val="00454EA9"/>
    <w:rsid w:val="00457414"/>
    <w:rsid w:val="00461082"/>
    <w:rsid w:val="00463847"/>
    <w:rsid w:val="00471AAC"/>
    <w:rsid w:val="0047259F"/>
    <w:rsid w:val="004747B4"/>
    <w:rsid w:val="004776BC"/>
    <w:rsid w:val="0048111C"/>
    <w:rsid w:val="00484CC9"/>
    <w:rsid w:val="0048629D"/>
    <w:rsid w:val="004878F0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36B9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0A4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B5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F776E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B53D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2164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987"/>
    <w:rsid w:val="00844D40"/>
    <w:rsid w:val="00851657"/>
    <w:rsid w:val="00855028"/>
    <w:rsid w:val="00857AD6"/>
    <w:rsid w:val="008755DE"/>
    <w:rsid w:val="00876E04"/>
    <w:rsid w:val="00877280"/>
    <w:rsid w:val="00882463"/>
    <w:rsid w:val="00894752"/>
    <w:rsid w:val="00895BDE"/>
    <w:rsid w:val="008971B7"/>
    <w:rsid w:val="008A2C99"/>
    <w:rsid w:val="008A5575"/>
    <w:rsid w:val="008A5EB3"/>
    <w:rsid w:val="008B22D2"/>
    <w:rsid w:val="008B3FCC"/>
    <w:rsid w:val="008B4A30"/>
    <w:rsid w:val="008D641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587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5A4B"/>
    <w:rsid w:val="00A356E4"/>
    <w:rsid w:val="00A41F96"/>
    <w:rsid w:val="00A4459C"/>
    <w:rsid w:val="00A47C39"/>
    <w:rsid w:val="00A5190E"/>
    <w:rsid w:val="00A524EE"/>
    <w:rsid w:val="00A53766"/>
    <w:rsid w:val="00A537B6"/>
    <w:rsid w:val="00A55212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4DAB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D729F"/>
    <w:rsid w:val="00BE2BF1"/>
    <w:rsid w:val="00BE2DFD"/>
    <w:rsid w:val="00BE4F2D"/>
    <w:rsid w:val="00BE517D"/>
    <w:rsid w:val="00BE52D9"/>
    <w:rsid w:val="00BE5434"/>
    <w:rsid w:val="00BF1814"/>
    <w:rsid w:val="00BF1851"/>
    <w:rsid w:val="00BF7391"/>
    <w:rsid w:val="00C158E5"/>
    <w:rsid w:val="00C20C8F"/>
    <w:rsid w:val="00C23B14"/>
    <w:rsid w:val="00C24128"/>
    <w:rsid w:val="00C40114"/>
    <w:rsid w:val="00C41409"/>
    <w:rsid w:val="00C42058"/>
    <w:rsid w:val="00C45D5C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018D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3197C"/>
    <w:rsid w:val="00D400F2"/>
    <w:rsid w:val="00D53D91"/>
    <w:rsid w:val="00D546BB"/>
    <w:rsid w:val="00D5669F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57D4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4AB3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25A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25A4B"/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A25A4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25A4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1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B8972-F878-4C57-BDDA-92D5BF93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3013</Words>
  <Characters>17179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3</cp:revision>
  <cp:lastPrinted>2022-07-01T08:20:00Z</cp:lastPrinted>
  <dcterms:created xsi:type="dcterms:W3CDTF">2023-01-19T09:52:00Z</dcterms:created>
  <dcterms:modified xsi:type="dcterms:W3CDTF">2023-01-19T10:16:00Z</dcterms:modified>
</cp:coreProperties>
</file>